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14EC6A89" w:rsidR="000D32E2" w:rsidRDefault="004B26DC" w:rsidP="004B26DC">
      <w:r>
        <w:t xml:space="preserve">The objectives of this tutorial </w:t>
      </w:r>
      <w:r w:rsidR="005B6EBB">
        <w:t>include</w:t>
      </w:r>
      <w:r w:rsidR="000D32E2">
        <w:t xml:space="preserve"> – </w:t>
      </w:r>
    </w:p>
    <w:p w14:paraId="384DF6D3" w14:textId="52B1F270" w:rsidR="00833835" w:rsidRDefault="005B6EBB" w:rsidP="000D32E2">
      <w:pPr>
        <w:pStyle w:val="ListParagraph"/>
        <w:numPr>
          <w:ilvl w:val="0"/>
          <w:numId w:val="29"/>
        </w:numPr>
      </w:pPr>
      <w:r>
        <w:t>Exploring the use of If-Then-Else decision loops</w:t>
      </w:r>
    </w:p>
    <w:p w14:paraId="487BDBF4" w14:textId="50D2BB4B" w:rsidR="005B6EBB" w:rsidRDefault="005B6EBB" w:rsidP="000D32E2">
      <w:pPr>
        <w:pStyle w:val="ListParagraph"/>
        <w:numPr>
          <w:ilvl w:val="0"/>
          <w:numId w:val="29"/>
        </w:numPr>
      </w:pPr>
      <w:r>
        <w:t xml:space="preserve">Understanding how to </w:t>
      </w:r>
      <w:r w:rsidR="009F4144">
        <w:t xml:space="preserve">read the </w:t>
      </w:r>
      <w:r>
        <w:t>brightness</w:t>
      </w:r>
      <w:r w:rsidR="009F4144">
        <w:t xml:space="preserve"> value as</w:t>
      </w:r>
      <w:r>
        <w:t xml:space="preserve"> measured by the</w:t>
      </w:r>
      <w:r w:rsidR="009F4144">
        <w:t xml:space="preserve"> </w:t>
      </w:r>
      <w:proofErr w:type="spellStart"/>
      <w:r w:rsidR="009F4144">
        <w:t>micro:bit’s</w:t>
      </w:r>
      <w:proofErr w:type="spellEnd"/>
      <w:r>
        <w:t xml:space="preserve"> LED’s</w:t>
      </w:r>
    </w:p>
    <w:p w14:paraId="61FA18DA" w14:textId="77777777" w:rsidR="009F4144" w:rsidRDefault="005B6EBB" w:rsidP="000D32E2">
      <w:pPr>
        <w:pStyle w:val="ListParagraph"/>
        <w:numPr>
          <w:ilvl w:val="0"/>
          <w:numId w:val="29"/>
        </w:numPr>
      </w:pPr>
      <w:r>
        <w:t xml:space="preserve">Capture user input </w:t>
      </w:r>
      <w:r w:rsidR="009F4144">
        <w:t>from the onboard buttons</w:t>
      </w:r>
    </w:p>
    <w:p w14:paraId="4930C6BD" w14:textId="151DB89C" w:rsidR="005B6EBB" w:rsidRDefault="009F4144" w:rsidP="000D32E2">
      <w:pPr>
        <w:pStyle w:val="ListParagraph"/>
        <w:numPr>
          <w:ilvl w:val="0"/>
          <w:numId w:val="29"/>
        </w:numPr>
      </w:pPr>
      <w:r>
        <w:t xml:space="preserve">Performance a given set of actions based on </w:t>
      </w:r>
      <w:r w:rsidR="005B6EBB">
        <w:t>the conditions observed</w:t>
      </w:r>
      <w:r>
        <w:t xml:space="preserve"> and values measured from </w:t>
      </w:r>
      <w:proofErr w:type="spellStart"/>
      <w:r>
        <w:t>micro:bit’s</w:t>
      </w:r>
      <w:proofErr w:type="spellEnd"/>
      <w:r>
        <w:t xml:space="preserve"> </w:t>
      </w:r>
      <w:proofErr w:type="spellStart"/>
      <w:r>
        <w:t>onboard</w:t>
      </w:r>
      <w:proofErr w:type="spellEnd"/>
      <w:r>
        <w:t xml:space="preserve"> LED sensors</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5E561771" w14:textId="2A9CF1A4" w:rsidR="005B6EBB" w:rsidRDefault="00AA45FE" w:rsidP="0012400A">
      <w:pPr>
        <w:ind w:left="720"/>
      </w:pPr>
      <w:r>
        <w:t>This activity involves</w:t>
      </w:r>
      <w:r w:rsidR="005B6EBB">
        <w:t xml:space="preserve"> designing a program that measures the brightness as seen by the on-board micro</w:t>
      </w:r>
      <w:proofErr w:type="gramStart"/>
      <w:r w:rsidR="005B6EBB">
        <w:t>:bit</w:t>
      </w:r>
      <w:proofErr w:type="gramEnd"/>
      <w:r w:rsidR="005B6EBB">
        <w:t xml:space="preserve"> LED’s and allows the use of the on-board buttons to increase or decrease the brightness of the LED’s. </w:t>
      </w:r>
    </w:p>
    <w:p w14:paraId="6E40730F" w14:textId="43877E86" w:rsidR="00352487" w:rsidRDefault="005B6EBB" w:rsidP="00AA45FE">
      <w:pPr>
        <w:ind w:left="720"/>
        <w:jc w:val="center"/>
      </w:pPr>
      <w:r>
        <w:rPr>
          <w:rFonts w:ascii="Arial" w:hAnsi="Arial" w:cs="Arial"/>
          <w:noProof/>
          <w:color w:val="0000FF"/>
          <w:sz w:val="27"/>
          <w:szCs w:val="27"/>
          <w:lang w:val="en-AU" w:eastAsia="en-AU"/>
        </w:rPr>
        <w:drawing>
          <wp:inline distT="0" distB="0" distL="0" distR="0" wp14:anchorId="4AA697BF" wp14:editId="5E3BF7EB">
            <wp:extent cx="2785745" cy="1520190"/>
            <wp:effectExtent l="0" t="0" r="0" b="3810"/>
            <wp:docPr id="21" name="Picture 21" descr="Image result for cartoon sunny day">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oon sunny day">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5745" cy="1520190"/>
                    </a:xfrm>
                    <a:prstGeom prst="rect">
                      <a:avLst/>
                    </a:prstGeom>
                    <a:noFill/>
                    <a:ln>
                      <a:noFill/>
                    </a:ln>
                  </pic:spPr>
                </pic:pic>
              </a:graphicData>
            </a:graphic>
          </wp:inline>
        </w:drawing>
      </w:r>
      <w:r>
        <w:t xml:space="preserve"> </w:t>
      </w:r>
      <w:r>
        <w:rPr>
          <w:rFonts w:ascii="Arial" w:hAnsi="Arial" w:cs="Arial"/>
          <w:noProof/>
          <w:color w:val="0000FF"/>
          <w:sz w:val="27"/>
          <w:szCs w:val="27"/>
          <w:lang w:val="en-AU" w:eastAsia="en-AU"/>
        </w:rPr>
        <w:drawing>
          <wp:inline distT="0" distB="0" distL="0" distR="0" wp14:anchorId="6EDDB904" wp14:editId="2E8C7AF7">
            <wp:extent cx="1881560" cy="1508885"/>
            <wp:effectExtent l="0" t="0" r="4445" b="0"/>
            <wp:docPr id="23" name="Picture 23" descr="Image result for cartoon cloudy day">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artoon cloudy day">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2592" cy="1517732"/>
                    </a:xfrm>
                    <a:prstGeom prst="rect">
                      <a:avLst/>
                    </a:prstGeom>
                    <a:noFill/>
                    <a:ln>
                      <a:noFill/>
                    </a:ln>
                  </pic:spPr>
                </pic:pic>
              </a:graphicData>
            </a:graphic>
          </wp:inline>
        </w:drawing>
      </w:r>
    </w:p>
    <w:p w14:paraId="0D549DD6" w14:textId="72D8CA36" w:rsidR="00797264" w:rsidRDefault="00797264" w:rsidP="00797264">
      <w:pPr>
        <w:ind w:left="720"/>
      </w:pPr>
      <w:r>
        <w:t xml:space="preserve">The </w:t>
      </w:r>
      <w:r w:rsidR="009F4144">
        <w:t>key</w:t>
      </w:r>
      <w:r w:rsidR="00370169">
        <w:t xml:space="preserve"> </w:t>
      </w:r>
      <w:r>
        <w:t xml:space="preserve">challenges </w:t>
      </w:r>
      <w:r w:rsidR="00370169">
        <w:t xml:space="preserve">in this activity </w:t>
      </w:r>
      <w:r>
        <w:t xml:space="preserve">involve – </w:t>
      </w:r>
    </w:p>
    <w:p w14:paraId="5740FE0B" w14:textId="77777777" w:rsidR="009F4144" w:rsidRDefault="009F4144" w:rsidP="009F4144">
      <w:pPr>
        <w:pStyle w:val="ListParagraph"/>
        <w:numPr>
          <w:ilvl w:val="0"/>
          <w:numId w:val="28"/>
        </w:numPr>
      </w:pPr>
      <w:bookmarkStart w:id="5" w:name="OLE_LINK24"/>
      <w:r>
        <w:t xml:space="preserve">Clicking on button A increases the brightness of the LED’s and thus the sprite/artwork gradually increases in brightness. This happens until a maximum value is reached for the LED’s. </w:t>
      </w:r>
    </w:p>
    <w:p w14:paraId="63C142B8" w14:textId="142676C9" w:rsidR="009F4144" w:rsidRDefault="009F4144" w:rsidP="009F4144">
      <w:pPr>
        <w:pStyle w:val="ListParagraph"/>
        <w:numPr>
          <w:ilvl w:val="0"/>
          <w:numId w:val="28"/>
        </w:numPr>
      </w:pPr>
      <w:r>
        <w:t>Clicking on button B decreases the brightness of the LED’s and thus the sprite/artwork on the screen gradually grows dimmer. This happens until a minimum value is reached for the LED’s.</w:t>
      </w:r>
    </w:p>
    <w:p w14:paraId="22A7AE2D" w14:textId="0274A58F" w:rsidR="009F4144" w:rsidRDefault="009F4144" w:rsidP="009F4144">
      <w:pPr>
        <w:pStyle w:val="ListParagraph"/>
        <w:numPr>
          <w:ilvl w:val="0"/>
          <w:numId w:val="28"/>
        </w:numPr>
      </w:pPr>
      <w:r>
        <w:t>In addition, we also code to perform an action when button A + B is clicked simultaneously.</w:t>
      </w:r>
    </w:p>
    <w:p w14:paraId="4A4A5927" w14:textId="17050102" w:rsidR="00A468B7" w:rsidRDefault="005B6EBB" w:rsidP="0010466B">
      <w:pPr>
        <w:pStyle w:val="ListParagraph"/>
        <w:numPr>
          <w:ilvl w:val="0"/>
          <w:numId w:val="28"/>
        </w:numPr>
      </w:pPr>
      <w:r>
        <w:t>Measuring the brightness as seen by the LED’s and d</w:t>
      </w:r>
      <w:r w:rsidR="00CB733F">
        <w:t>isplaying art on the screen. Th</w:t>
      </w:r>
      <w:bookmarkStart w:id="6" w:name="_GoBack"/>
      <w:bookmarkEnd w:id="6"/>
      <w:r w:rsidR="00CB733F">
        <w:t>is</w:t>
      </w:r>
      <w:r>
        <w:t xml:space="preserve"> measurement is triggered when the user clicks buttons A + B.</w:t>
      </w:r>
    </w:p>
    <w:p w14:paraId="592CFFA4" w14:textId="63D00DF2" w:rsidR="005B6EBB" w:rsidRDefault="005B6EBB" w:rsidP="0010466B">
      <w:pPr>
        <w:pStyle w:val="ListParagraph"/>
        <w:numPr>
          <w:ilvl w:val="0"/>
          <w:numId w:val="28"/>
        </w:numPr>
      </w:pPr>
      <w:r>
        <w:t>If the measured brightness is above a certain value (which means that it’s a bright day) then paint a smile on the LED’s or even the picture of a sun.</w:t>
      </w:r>
    </w:p>
    <w:p w14:paraId="7F00FBFD" w14:textId="7B4F82E0" w:rsidR="005B6EBB" w:rsidRDefault="005B6EBB" w:rsidP="0010466B">
      <w:pPr>
        <w:pStyle w:val="ListParagraph"/>
        <w:numPr>
          <w:ilvl w:val="0"/>
          <w:numId w:val="28"/>
        </w:numPr>
      </w:pPr>
      <w:r>
        <w:t xml:space="preserve">If the measured value as seen by the LED’s is below an agreed value then it’s a dark day. We then display a frowning face on the LED’s. </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6"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3DC54257" w:rsidR="00033960" w:rsidRDefault="00485001" w:rsidP="00E64B22">
      <w:pPr>
        <w:jc w:val="center"/>
        <w:rPr>
          <w:noProof/>
          <w:lang w:val="en-AU" w:eastAsia="en-AU"/>
        </w:rPr>
      </w:pPr>
      <w:r>
        <w:rPr>
          <w:noProof/>
          <w:lang w:val="en-AU" w:eastAsia="en-AU"/>
        </w:rPr>
        <w:drawing>
          <wp:inline distT="0" distB="0" distL="0" distR="0" wp14:anchorId="538EE0F7" wp14:editId="2B594A02">
            <wp:extent cx="295275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2647950"/>
                    </a:xfrm>
                    <a:prstGeom prst="rect">
                      <a:avLst/>
                    </a:prstGeom>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7C662CD1" w:rsidR="007634F0" w:rsidRDefault="007634F0" w:rsidP="009F7C08">
      <w:pPr>
        <w:pStyle w:val="ListParagraph"/>
        <w:numPr>
          <w:ilvl w:val="0"/>
          <w:numId w:val="39"/>
        </w:numPr>
      </w:pPr>
      <w:r>
        <w:t>We use the “set” commands to initialize a series of variables required</w:t>
      </w:r>
      <w:r w:rsidR="009F4144">
        <w:t>. These variables are called “brightness” and “</w:t>
      </w:r>
      <w:proofErr w:type="spellStart"/>
      <w:r w:rsidR="009F4144">
        <w:t>newbright</w:t>
      </w:r>
      <w:proofErr w:type="spellEnd"/>
      <w:r w:rsidR="009F4144">
        <w:t>”.</w:t>
      </w:r>
    </w:p>
    <w:p w14:paraId="544E5B43" w14:textId="6AEB74D0" w:rsidR="009F4144" w:rsidRDefault="009F4144" w:rsidP="009F7C08">
      <w:pPr>
        <w:pStyle w:val="ListParagraph"/>
        <w:numPr>
          <w:ilvl w:val="0"/>
          <w:numId w:val="39"/>
        </w:numPr>
      </w:pPr>
      <w:r>
        <w:t>We set the value of both the variables to the current value of brightness as measured by the micro</w:t>
      </w:r>
      <w:proofErr w:type="gramStart"/>
      <w:r>
        <w:t>:bit</w:t>
      </w:r>
      <w:proofErr w:type="gramEnd"/>
      <w:r>
        <w:t xml:space="preserve">.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w:t>
      </w:r>
      <w:r w:rsidR="00AA45FE" w:rsidRPr="009F7C08">
        <w:lastRenderedPageBreak/>
        <w:t xml:space="preserve">human being. To the computer, not having the wait command just lets it breeze through all the code one instructions after another. </w:t>
      </w:r>
    </w:p>
    <w:p w14:paraId="0E6B0033" w14:textId="13F67932" w:rsidR="009F7C08" w:rsidRDefault="009F4144" w:rsidP="009F7C08">
      <w:pPr>
        <w:pStyle w:val="Heading1"/>
        <w:numPr>
          <w:ilvl w:val="1"/>
          <w:numId w:val="7"/>
        </w:numPr>
      </w:pPr>
      <w:bookmarkStart w:id="11" w:name="OLE_LINK18"/>
      <w:bookmarkStart w:id="12" w:name="OLE_LINK19"/>
      <w:bookmarkStart w:id="13" w:name="OLE_LINK20"/>
      <w:r>
        <w:t xml:space="preserve">On Button </w:t>
      </w:r>
      <w:proofErr w:type="gramStart"/>
      <w:r>
        <w:t>A</w:t>
      </w:r>
      <w:proofErr w:type="gramEnd"/>
      <w:r>
        <w:t xml:space="preserve"> Pressed</w:t>
      </w:r>
    </w:p>
    <w:bookmarkEnd w:id="11"/>
    <w:bookmarkEnd w:id="12"/>
    <w:bookmarkEnd w:id="13"/>
    <w:p w14:paraId="750915E0" w14:textId="39B58EFF" w:rsidR="00A468B7" w:rsidRDefault="009F4144" w:rsidP="009F7C08">
      <w:pPr>
        <w:ind w:left="720"/>
        <w:rPr>
          <w:noProof/>
          <w:lang w:val="en-AU" w:eastAsia="en-AU"/>
        </w:rPr>
      </w:pPr>
      <w:r>
        <w:rPr>
          <w:noProof/>
          <w:lang w:val="en-AU" w:eastAsia="en-AU"/>
        </w:rPr>
        <w:t>Let’s now put together code for the “on Button A pressed” code block. The code in this block is automatically executed everytime a user clicks on button A. Our intention here is to program the micro:bit such that everytime the user presses button A the value of brightness is increased by 25. This happens until t</w:t>
      </w:r>
      <w:r w:rsidR="00DF10B3">
        <w:rPr>
          <w:noProof/>
          <w:lang w:val="en-AU" w:eastAsia="en-AU"/>
        </w:rPr>
        <w:t>he value of brightness is &gt;</w:t>
      </w:r>
      <w:r>
        <w:rPr>
          <w:noProof/>
          <w:lang w:val="en-AU" w:eastAsia="en-AU"/>
        </w:rPr>
        <w:t xml:space="preserve"> 230. </w:t>
      </w:r>
    </w:p>
    <w:p w14:paraId="1230EFEF" w14:textId="77777777" w:rsidR="00E7342B" w:rsidRDefault="00E7342B" w:rsidP="005C7A72"/>
    <w:p w14:paraId="0BD1766B" w14:textId="76130D47" w:rsidR="00A468B7" w:rsidRDefault="009F4144" w:rsidP="00A468B7">
      <w:pPr>
        <w:jc w:val="center"/>
      </w:pPr>
      <w:r>
        <w:rPr>
          <w:noProof/>
          <w:lang w:val="en-AU" w:eastAsia="en-AU"/>
        </w:rPr>
        <w:drawing>
          <wp:inline distT="0" distB="0" distL="0" distR="0" wp14:anchorId="53F1659C" wp14:editId="6ED40595">
            <wp:extent cx="3257550" cy="455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7550" cy="4552950"/>
                    </a:xfrm>
                    <a:prstGeom prst="rect">
                      <a:avLst/>
                    </a:prstGeom>
                  </pic:spPr>
                </pic:pic>
              </a:graphicData>
            </a:graphic>
          </wp:inline>
        </w:drawing>
      </w:r>
    </w:p>
    <w:p w14:paraId="160DF5C6" w14:textId="77777777" w:rsidR="00A468B7" w:rsidRDefault="00A468B7" w:rsidP="00E7342B"/>
    <w:p w14:paraId="3351AA27" w14:textId="21BCD359" w:rsidR="00DF10B3" w:rsidRDefault="009F4144" w:rsidP="009F7C08">
      <w:pPr>
        <w:ind w:left="720"/>
      </w:pPr>
      <w:r>
        <w:t xml:space="preserve">Our code then detects that the maximum value of brightness has reached (i.e. variable brightness is now </w:t>
      </w:r>
      <w:r w:rsidR="00DF10B3">
        <w:t xml:space="preserve">&gt;= 230 it then shows a down arrow and tells the user that the maximum value of brightness has been set. The only way to now go is to use button B to decrease the value of brightness. </w:t>
      </w:r>
    </w:p>
    <w:p w14:paraId="55B7210C" w14:textId="2DF93963" w:rsidR="00DF10B3" w:rsidRDefault="00DF10B3" w:rsidP="00DF10B3">
      <w:pPr>
        <w:pStyle w:val="Heading1"/>
        <w:numPr>
          <w:ilvl w:val="1"/>
          <w:numId w:val="7"/>
        </w:numPr>
      </w:pPr>
      <w:r>
        <w:t>On Button B Pressed</w:t>
      </w:r>
    </w:p>
    <w:p w14:paraId="6D7BBD0C" w14:textId="615DD3F7" w:rsidR="00DF10B3" w:rsidRDefault="00DF10B3" w:rsidP="00DF10B3">
      <w:pPr>
        <w:ind w:left="720"/>
        <w:rPr>
          <w:noProof/>
          <w:lang w:val="en-AU" w:eastAsia="en-AU"/>
        </w:rPr>
      </w:pPr>
      <w:r>
        <w:rPr>
          <w:noProof/>
          <w:lang w:val="en-AU" w:eastAsia="en-AU"/>
        </w:rPr>
        <w:t xml:space="preserve">Let’s now put together code for the “on Button B pressed” code block. The code in this block is automatically executed everytime a user clicks on button B. Our intention here is to </w:t>
      </w:r>
      <w:r>
        <w:rPr>
          <w:noProof/>
          <w:lang w:val="en-AU" w:eastAsia="en-AU"/>
        </w:rPr>
        <w:lastRenderedPageBreak/>
        <w:t xml:space="preserve">program the micro:bit such that everytime the user presses button B the value of brightness is decreased by 25. This happens until the value of brightness is &lt;= 25. </w:t>
      </w:r>
    </w:p>
    <w:p w14:paraId="3F106095" w14:textId="77777777" w:rsidR="00DF10B3" w:rsidRDefault="00DF10B3" w:rsidP="00DF10B3"/>
    <w:p w14:paraId="72560B45" w14:textId="7DE83134" w:rsidR="00DF10B3" w:rsidRDefault="00DF10B3" w:rsidP="00DF10B3">
      <w:pPr>
        <w:jc w:val="center"/>
      </w:pPr>
      <w:r>
        <w:rPr>
          <w:noProof/>
          <w:lang w:val="en-AU" w:eastAsia="en-AU"/>
        </w:rPr>
        <w:drawing>
          <wp:inline distT="0" distB="0" distL="0" distR="0" wp14:anchorId="4FB4A37B" wp14:editId="5FF08ECE">
            <wp:extent cx="3267075" cy="4848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7075" cy="4848225"/>
                    </a:xfrm>
                    <a:prstGeom prst="rect">
                      <a:avLst/>
                    </a:prstGeom>
                  </pic:spPr>
                </pic:pic>
              </a:graphicData>
            </a:graphic>
          </wp:inline>
        </w:drawing>
      </w:r>
    </w:p>
    <w:p w14:paraId="69FB396B" w14:textId="77777777" w:rsidR="00DF10B3" w:rsidRDefault="00DF10B3" w:rsidP="00DF10B3"/>
    <w:p w14:paraId="65D6B8AD" w14:textId="26B6532A" w:rsidR="00DF10B3" w:rsidRDefault="00DF10B3" w:rsidP="00DF10B3">
      <w:pPr>
        <w:ind w:left="720"/>
      </w:pPr>
      <w:r>
        <w:t xml:space="preserve">Our code then detects that the minimum value of brightness has reached (i.e. variable brightness is now &lt;= 25 it then shows a down arrow and tells the user that the maximum value of brightness has been set. The only way to now go is to use button A to decrease the value of brightness. </w:t>
      </w:r>
    </w:p>
    <w:p w14:paraId="4BD892AE" w14:textId="08E35CA7" w:rsidR="00DF10B3" w:rsidRDefault="00DF10B3" w:rsidP="00DF10B3">
      <w:pPr>
        <w:pStyle w:val="Heading1"/>
        <w:numPr>
          <w:ilvl w:val="1"/>
          <w:numId w:val="7"/>
        </w:numPr>
      </w:pPr>
      <w:r>
        <w:t>On Button A+B Pressed</w:t>
      </w:r>
    </w:p>
    <w:p w14:paraId="4E7FFC98" w14:textId="71D43D85" w:rsidR="00DF10B3" w:rsidRDefault="00DF10B3" w:rsidP="00DF10B3">
      <w:pPr>
        <w:ind w:left="720"/>
        <w:rPr>
          <w:noProof/>
          <w:lang w:val="en-AU" w:eastAsia="en-AU"/>
        </w:rPr>
      </w:pPr>
      <w:r>
        <w:rPr>
          <w:noProof/>
          <w:lang w:val="en-AU" w:eastAsia="en-AU"/>
        </w:rPr>
        <w:t xml:space="preserve">Let’s now put together code for the “on Button A+B pressed” code block. The code in this block is automatically executed everytime a user clicks on button A+B simultaenously. The logic will work as follows – </w:t>
      </w:r>
    </w:p>
    <w:p w14:paraId="4E6114FB" w14:textId="3012A7E5" w:rsidR="00DF10B3" w:rsidRDefault="00DF10B3" w:rsidP="00DF10B3">
      <w:pPr>
        <w:pStyle w:val="ListParagraph"/>
        <w:numPr>
          <w:ilvl w:val="0"/>
          <w:numId w:val="28"/>
        </w:numPr>
        <w:rPr>
          <w:noProof/>
          <w:lang w:val="en-AU" w:eastAsia="en-AU"/>
        </w:rPr>
      </w:pPr>
      <w:r>
        <w:rPr>
          <w:noProof/>
          <w:lang w:val="en-AU" w:eastAsia="en-AU"/>
        </w:rPr>
        <w:t>Every time a user clicks on button A + B the current value of brightness is measured using the LED sensors on the micro:bit</w:t>
      </w:r>
    </w:p>
    <w:p w14:paraId="56BFC1CC" w14:textId="3D862D4A" w:rsidR="00DF10B3" w:rsidRDefault="00DF10B3" w:rsidP="00DF10B3">
      <w:pPr>
        <w:pStyle w:val="ListParagraph"/>
        <w:numPr>
          <w:ilvl w:val="0"/>
          <w:numId w:val="28"/>
        </w:numPr>
        <w:rPr>
          <w:noProof/>
          <w:lang w:val="en-AU" w:eastAsia="en-AU"/>
        </w:rPr>
      </w:pPr>
      <w:r>
        <w:rPr>
          <w:noProof/>
          <w:lang w:val="en-AU" w:eastAsia="en-AU"/>
        </w:rPr>
        <w:t>If it’s a bright day and the measured value is &gt; 125 then we display a message called “It’s Bright” and show a smiley face.</w:t>
      </w:r>
    </w:p>
    <w:p w14:paraId="5F843424" w14:textId="31236B7B" w:rsidR="00DF10B3" w:rsidRPr="00DF10B3" w:rsidRDefault="00DF10B3" w:rsidP="00DF10B3">
      <w:pPr>
        <w:pStyle w:val="ListParagraph"/>
        <w:numPr>
          <w:ilvl w:val="0"/>
          <w:numId w:val="28"/>
        </w:numPr>
        <w:rPr>
          <w:noProof/>
          <w:lang w:val="en-AU" w:eastAsia="en-AU"/>
        </w:rPr>
      </w:pPr>
      <w:r>
        <w:rPr>
          <w:noProof/>
          <w:lang w:val="en-AU" w:eastAsia="en-AU"/>
        </w:rPr>
        <w:lastRenderedPageBreak/>
        <w:t xml:space="preserve">If it’s not that bright and the sky is overcast causing the on-board LED sensors to read a value of &lt;125 we display a message saying, “It’s Dark!!!” and then show a sad face on the board. </w:t>
      </w:r>
    </w:p>
    <w:p w14:paraId="1F0A35D4" w14:textId="77777777" w:rsidR="00DF10B3" w:rsidRDefault="00DF10B3" w:rsidP="00DF10B3"/>
    <w:p w14:paraId="65BFBAFD" w14:textId="4BF21424" w:rsidR="00DF10B3" w:rsidRDefault="00DF10B3" w:rsidP="00DF10B3">
      <w:pPr>
        <w:jc w:val="center"/>
      </w:pPr>
      <w:r>
        <w:rPr>
          <w:noProof/>
          <w:lang w:val="en-AU" w:eastAsia="en-AU"/>
        </w:rPr>
        <w:drawing>
          <wp:inline distT="0" distB="0" distL="0" distR="0" wp14:anchorId="20FB73C9" wp14:editId="69959D2A">
            <wp:extent cx="3505200" cy="478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200" cy="4781550"/>
                    </a:xfrm>
                    <a:prstGeom prst="rect">
                      <a:avLst/>
                    </a:prstGeom>
                  </pic:spPr>
                </pic:pic>
              </a:graphicData>
            </a:graphic>
          </wp:inline>
        </w:drawing>
      </w:r>
    </w:p>
    <w:p w14:paraId="077565DD" w14:textId="77777777" w:rsidR="00DF10B3" w:rsidRDefault="00DF10B3" w:rsidP="00DF10B3"/>
    <w:p w14:paraId="70DCC315" w14:textId="77777777" w:rsidR="00DF10B3" w:rsidRDefault="00DF10B3" w:rsidP="009F7C08">
      <w:pPr>
        <w:ind w:left="720"/>
      </w:pPr>
    </w:p>
    <w:p w14:paraId="6C3F6EE2" w14:textId="428D8A3E" w:rsidR="008442B1" w:rsidRDefault="008442B1" w:rsidP="008442B1">
      <w:pPr>
        <w:ind w:left="720"/>
      </w:pPr>
    </w:p>
    <w:p w14:paraId="41288CD1" w14:textId="77777777" w:rsidR="008442B1" w:rsidRDefault="008442B1" w:rsidP="00E7342B"/>
    <w:p w14:paraId="41D7D684" w14:textId="77777777" w:rsidR="008442B1" w:rsidRDefault="008442B1" w:rsidP="00E7342B"/>
    <w:p w14:paraId="60A3CC9C" w14:textId="7B1F317A" w:rsidR="00A468B7" w:rsidRDefault="00A468B7" w:rsidP="00E7342B"/>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lastRenderedPageBreak/>
        <w:t xml:space="preserve">The next section provides a combined view of the all the code used for the game. </w:t>
      </w:r>
    </w:p>
    <w:p w14:paraId="6A1CF85B" w14:textId="4959EC6A" w:rsidR="000D32E2" w:rsidRDefault="00DF10B3" w:rsidP="00E64B22">
      <w:pPr>
        <w:jc w:val="center"/>
      </w:pPr>
      <w:r>
        <w:rPr>
          <w:noProof/>
          <w:lang w:val="en-AU" w:eastAsia="en-AU"/>
        </w:rPr>
        <w:drawing>
          <wp:inline distT="0" distB="0" distL="0" distR="0" wp14:anchorId="19CF6984" wp14:editId="1B5ACB4D">
            <wp:extent cx="5731510" cy="3964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6494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the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474F6002" w:rsidR="008442B1" w:rsidRDefault="00DF10B3" w:rsidP="008442B1">
      <w:pPr>
        <w:pStyle w:val="ListParagraph"/>
        <w:numPr>
          <w:ilvl w:val="0"/>
          <w:numId w:val="16"/>
        </w:numPr>
      </w:pPr>
      <w:r>
        <w:t>Can you implement code such that on shaking the board it measures the brightness and shows a smiley face if the measured value of brightness is &gt;125 and a sad face if the measured value of brightness is &lt;125.</w:t>
      </w:r>
    </w:p>
    <w:p w14:paraId="4B22FDF3" w14:textId="7C183462" w:rsidR="00DF10B3" w:rsidRDefault="00DF10B3" w:rsidP="008442B1">
      <w:pPr>
        <w:pStyle w:val="ListParagraph"/>
        <w:numPr>
          <w:ilvl w:val="0"/>
          <w:numId w:val="16"/>
        </w:numPr>
      </w:pPr>
      <w:r>
        <w:t xml:space="preserve">Can you implement code such that the arrow shown on the screen spins around when the max or minimum values are </w:t>
      </w:r>
      <w:proofErr w:type="gramStart"/>
      <w:r>
        <w:t>reached.</w:t>
      </w:r>
      <w:proofErr w:type="gramEnd"/>
    </w:p>
    <w:p w14:paraId="0BF8EB93" w14:textId="23EF7776" w:rsidR="007C289E" w:rsidRPr="004B26DC" w:rsidRDefault="00DF10B3" w:rsidP="004B26DC">
      <w:pPr>
        <w:pStyle w:val="ListParagraph"/>
        <w:numPr>
          <w:ilvl w:val="0"/>
          <w:numId w:val="16"/>
        </w:numPr>
      </w:pPr>
      <w:r>
        <w:t xml:space="preserve">Try out your own challenges and show them off to the rest of the class. </w:t>
      </w:r>
    </w:p>
    <w:sectPr w:rsidR="007C289E" w:rsidRPr="004B26DC">
      <w:headerReference w:type="default" r:id="rId24"/>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9B1457" w14:textId="77777777" w:rsidR="005E60E9" w:rsidRDefault="005E60E9" w:rsidP="0084317C">
      <w:pPr>
        <w:spacing w:after="0" w:line="240" w:lineRule="auto"/>
      </w:pPr>
      <w:r>
        <w:separator/>
      </w:r>
    </w:p>
  </w:endnote>
  <w:endnote w:type="continuationSeparator" w:id="0">
    <w:p w14:paraId="5C1807A0" w14:textId="77777777" w:rsidR="005E60E9" w:rsidRDefault="005E60E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2D911D6B"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CB733F">
      <w:rPr>
        <w:rStyle w:val="PageNumber"/>
        <w:noProof/>
      </w:rPr>
      <w:t>14</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A92F1E" w14:textId="77777777" w:rsidR="005E60E9" w:rsidRDefault="005E60E9" w:rsidP="0084317C">
      <w:pPr>
        <w:spacing w:after="0" w:line="240" w:lineRule="auto"/>
      </w:pPr>
      <w:r>
        <w:separator/>
      </w:r>
    </w:p>
  </w:footnote>
  <w:footnote w:type="continuationSeparator" w:id="0">
    <w:p w14:paraId="65159C9F" w14:textId="77777777" w:rsidR="005E60E9" w:rsidRDefault="005E60E9"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6559C3C"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C289E">
      <w:rPr>
        <w:b/>
        <w:bCs/>
        <w:sz w:val="28"/>
        <w:szCs w:val="28"/>
      </w:rPr>
      <w:t>d</w:t>
    </w:r>
    <w:r>
      <w:rPr>
        <w:b/>
        <w:bCs/>
        <w:sz w:val="28"/>
        <w:szCs w:val="28"/>
      </w:rPr>
      <w:t xml:space="preserve"> – </w:t>
    </w:r>
    <w:r w:rsidR="007C289E">
      <w:rPr>
        <w:b/>
        <w:bCs/>
        <w:sz w:val="28"/>
        <w:szCs w:val="28"/>
      </w:rPr>
      <w:t>Light Up</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2E02"/>
    <w:rsid w:val="00046113"/>
    <w:rsid w:val="00055FC6"/>
    <w:rsid w:val="00060DE5"/>
    <w:rsid w:val="0009359C"/>
    <w:rsid w:val="000B282C"/>
    <w:rsid w:val="000B7258"/>
    <w:rsid w:val="000C53E5"/>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B5A36"/>
    <w:rsid w:val="002C3F79"/>
    <w:rsid w:val="002E4F1A"/>
    <w:rsid w:val="002F65FD"/>
    <w:rsid w:val="0032012C"/>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85001"/>
    <w:rsid w:val="004942CB"/>
    <w:rsid w:val="004B26DC"/>
    <w:rsid w:val="004D747A"/>
    <w:rsid w:val="004E1976"/>
    <w:rsid w:val="004E4F8E"/>
    <w:rsid w:val="004E560E"/>
    <w:rsid w:val="004F2476"/>
    <w:rsid w:val="005250DD"/>
    <w:rsid w:val="0053149F"/>
    <w:rsid w:val="00542497"/>
    <w:rsid w:val="00547D92"/>
    <w:rsid w:val="0056038F"/>
    <w:rsid w:val="0056178B"/>
    <w:rsid w:val="005B6EBB"/>
    <w:rsid w:val="005C66F0"/>
    <w:rsid w:val="005C7A72"/>
    <w:rsid w:val="005E60E9"/>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4144"/>
    <w:rsid w:val="009F571F"/>
    <w:rsid w:val="009F6C3E"/>
    <w:rsid w:val="009F7C08"/>
    <w:rsid w:val="00A015CE"/>
    <w:rsid w:val="00A063E3"/>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0DDF"/>
    <w:rsid w:val="00BB2165"/>
    <w:rsid w:val="00BC6C00"/>
    <w:rsid w:val="00BE33C2"/>
    <w:rsid w:val="00C229BB"/>
    <w:rsid w:val="00C23C4E"/>
    <w:rsid w:val="00C2622A"/>
    <w:rsid w:val="00C3136C"/>
    <w:rsid w:val="00C45AED"/>
    <w:rsid w:val="00C62F51"/>
    <w:rsid w:val="00C65CB1"/>
    <w:rsid w:val="00CB733F"/>
    <w:rsid w:val="00CC441F"/>
    <w:rsid w:val="00CD17D2"/>
    <w:rsid w:val="00CE76BE"/>
    <w:rsid w:val="00CF6FD8"/>
    <w:rsid w:val="00D47053"/>
    <w:rsid w:val="00D70012"/>
    <w:rsid w:val="00D95473"/>
    <w:rsid w:val="00DA0E02"/>
    <w:rsid w:val="00DA66CB"/>
    <w:rsid w:val="00DF10B3"/>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C36AD"/>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03376809">
      <w:bodyDiv w:val="1"/>
      <w:marLeft w:val="0"/>
      <w:marRight w:val="0"/>
      <w:marTop w:val="0"/>
      <w:marBottom w:val="0"/>
      <w:divBdr>
        <w:top w:val="none" w:sz="0" w:space="0" w:color="auto"/>
        <w:left w:val="none" w:sz="0" w:space="0" w:color="auto"/>
        <w:bottom w:val="none" w:sz="0" w:space="0" w:color="auto"/>
        <w:right w:val="none" w:sz="0" w:space="0" w:color="auto"/>
      </w:divBdr>
      <w:divsChild>
        <w:div w:id="850267526">
          <w:marLeft w:val="0"/>
          <w:marRight w:val="0"/>
          <w:marTop w:val="0"/>
          <w:marBottom w:val="0"/>
          <w:divBdr>
            <w:top w:val="none" w:sz="0" w:space="0" w:color="auto"/>
            <w:left w:val="none" w:sz="0" w:space="0" w:color="auto"/>
            <w:bottom w:val="none" w:sz="0" w:space="0" w:color="auto"/>
            <w:right w:val="none" w:sz="0" w:space="0" w:color="auto"/>
          </w:divBdr>
          <w:divsChild>
            <w:div w:id="1526483527">
              <w:marLeft w:val="0"/>
              <w:marRight w:val="0"/>
              <w:marTop w:val="0"/>
              <w:marBottom w:val="0"/>
              <w:divBdr>
                <w:top w:val="none" w:sz="0" w:space="0" w:color="auto"/>
                <w:left w:val="none" w:sz="0" w:space="0" w:color="auto"/>
                <w:bottom w:val="none" w:sz="0" w:space="0" w:color="auto"/>
                <w:right w:val="none" w:sz="0" w:space="0" w:color="auto"/>
              </w:divBdr>
              <w:divsChild>
                <w:div w:id="201477838">
                  <w:marLeft w:val="0"/>
                  <w:marRight w:val="0"/>
                  <w:marTop w:val="195"/>
                  <w:marBottom w:val="0"/>
                  <w:divBdr>
                    <w:top w:val="none" w:sz="0" w:space="0" w:color="auto"/>
                    <w:left w:val="none" w:sz="0" w:space="0" w:color="auto"/>
                    <w:bottom w:val="none" w:sz="0" w:space="0" w:color="auto"/>
                    <w:right w:val="none" w:sz="0" w:space="0" w:color="auto"/>
                  </w:divBdr>
                  <w:divsChild>
                    <w:div w:id="261837480">
                      <w:marLeft w:val="0"/>
                      <w:marRight w:val="0"/>
                      <w:marTop w:val="0"/>
                      <w:marBottom w:val="0"/>
                      <w:divBdr>
                        <w:top w:val="none" w:sz="0" w:space="0" w:color="auto"/>
                        <w:left w:val="none" w:sz="0" w:space="0" w:color="auto"/>
                        <w:bottom w:val="none" w:sz="0" w:space="0" w:color="auto"/>
                        <w:right w:val="none" w:sz="0" w:space="0" w:color="auto"/>
                      </w:divBdr>
                      <w:divsChild>
                        <w:div w:id="2119837469">
                          <w:marLeft w:val="0"/>
                          <w:marRight w:val="0"/>
                          <w:marTop w:val="0"/>
                          <w:marBottom w:val="0"/>
                          <w:divBdr>
                            <w:top w:val="none" w:sz="0" w:space="0" w:color="auto"/>
                            <w:left w:val="none" w:sz="0" w:space="0" w:color="auto"/>
                            <w:bottom w:val="none" w:sz="0" w:space="0" w:color="auto"/>
                            <w:right w:val="none" w:sz="0" w:space="0" w:color="auto"/>
                          </w:divBdr>
                          <w:divsChild>
                            <w:div w:id="2114782468">
                              <w:marLeft w:val="0"/>
                              <w:marRight w:val="0"/>
                              <w:marTop w:val="0"/>
                              <w:marBottom w:val="0"/>
                              <w:divBdr>
                                <w:top w:val="none" w:sz="0" w:space="0" w:color="auto"/>
                                <w:left w:val="none" w:sz="0" w:space="0" w:color="auto"/>
                                <w:bottom w:val="none" w:sz="0" w:space="0" w:color="auto"/>
                                <w:right w:val="none" w:sz="0" w:space="0" w:color="auto"/>
                              </w:divBdr>
                              <w:divsChild>
                                <w:div w:id="1459958621">
                                  <w:marLeft w:val="0"/>
                                  <w:marRight w:val="0"/>
                                  <w:marTop w:val="0"/>
                                  <w:marBottom w:val="0"/>
                                  <w:divBdr>
                                    <w:top w:val="none" w:sz="0" w:space="0" w:color="auto"/>
                                    <w:left w:val="none" w:sz="0" w:space="0" w:color="auto"/>
                                    <w:bottom w:val="none" w:sz="0" w:space="0" w:color="auto"/>
                                    <w:right w:val="none" w:sz="0" w:space="0" w:color="auto"/>
                                  </w:divBdr>
                                  <w:divsChild>
                                    <w:div w:id="2109539267">
                                      <w:marLeft w:val="0"/>
                                      <w:marRight w:val="0"/>
                                      <w:marTop w:val="0"/>
                                      <w:marBottom w:val="0"/>
                                      <w:divBdr>
                                        <w:top w:val="none" w:sz="0" w:space="0" w:color="auto"/>
                                        <w:left w:val="none" w:sz="0" w:space="0" w:color="auto"/>
                                        <w:bottom w:val="none" w:sz="0" w:space="0" w:color="auto"/>
                                        <w:right w:val="none" w:sz="0" w:space="0" w:color="auto"/>
                                      </w:divBdr>
                                      <w:divsChild>
                                        <w:div w:id="63995362">
                                          <w:marLeft w:val="0"/>
                                          <w:marRight w:val="0"/>
                                          <w:marTop w:val="90"/>
                                          <w:marBottom w:val="0"/>
                                          <w:divBdr>
                                            <w:top w:val="none" w:sz="0" w:space="0" w:color="auto"/>
                                            <w:left w:val="none" w:sz="0" w:space="0" w:color="auto"/>
                                            <w:bottom w:val="none" w:sz="0" w:space="0" w:color="auto"/>
                                            <w:right w:val="none" w:sz="0" w:space="0" w:color="auto"/>
                                          </w:divBdr>
                                          <w:divsChild>
                                            <w:div w:id="2119596180">
                                              <w:marLeft w:val="0"/>
                                              <w:marRight w:val="0"/>
                                              <w:marTop w:val="0"/>
                                              <w:marBottom w:val="0"/>
                                              <w:divBdr>
                                                <w:top w:val="none" w:sz="0" w:space="0" w:color="auto"/>
                                                <w:left w:val="none" w:sz="0" w:space="0" w:color="auto"/>
                                                <w:bottom w:val="none" w:sz="0" w:space="0" w:color="auto"/>
                                                <w:right w:val="none" w:sz="0" w:space="0" w:color="auto"/>
                                              </w:divBdr>
                                              <w:divsChild>
                                                <w:div w:id="1508867748">
                                                  <w:marLeft w:val="0"/>
                                                  <w:marRight w:val="0"/>
                                                  <w:marTop w:val="0"/>
                                                  <w:marBottom w:val="0"/>
                                                  <w:divBdr>
                                                    <w:top w:val="none" w:sz="0" w:space="0" w:color="auto"/>
                                                    <w:left w:val="none" w:sz="0" w:space="0" w:color="auto"/>
                                                    <w:bottom w:val="none" w:sz="0" w:space="0" w:color="auto"/>
                                                    <w:right w:val="none" w:sz="0" w:space="0" w:color="auto"/>
                                                  </w:divBdr>
                                                  <w:divsChild>
                                                    <w:div w:id="1822574799">
                                                      <w:marLeft w:val="0"/>
                                                      <w:marRight w:val="0"/>
                                                      <w:marTop w:val="0"/>
                                                      <w:marBottom w:val="180"/>
                                                      <w:divBdr>
                                                        <w:top w:val="none" w:sz="0" w:space="0" w:color="auto"/>
                                                        <w:left w:val="none" w:sz="0" w:space="0" w:color="auto"/>
                                                        <w:bottom w:val="none" w:sz="0" w:space="0" w:color="auto"/>
                                                        <w:right w:val="none" w:sz="0" w:space="0" w:color="auto"/>
                                                      </w:divBdr>
                                                      <w:divsChild>
                                                        <w:div w:id="1911691765">
                                                          <w:marLeft w:val="0"/>
                                                          <w:marRight w:val="0"/>
                                                          <w:marTop w:val="0"/>
                                                          <w:marBottom w:val="0"/>
                                                          <w:divBdr>
                                                            <w:top w:val="none" w:sz="0" w:space="0" w:color="auto"/>
                                                            <w:left w:val="none" w:sz="0" w:space="0" w:color="auto"/>
                                                            <w:bottom w:val="none" w:sz="0" w:space="0" w:color="auto"/>
                                                            <w:right w:val="none" w:sz="0" w:space="0" w:color="auto"/>
                                                          </w:divBdr>
                                                          <w:divsChild>
                                                            <w:div w:id="1342244297">
                                                              <w:marLeft w:val="0"/>
                                                              <w:marRight w:val="0"/>
                                                              <w:marTop w:val="0"/>
                                                              <w:marBottom w:val="0"/>
                                                              <w:divBdr>
                                                                <w:top w:val="none" w:sz="0" w:space="0" w:color="auto"/>
                                                                <w:left w:val="none" w:sz="0" w:space="0" w:color="auto"/>
                                                                <w:bottom w:val="none" w:sz="0" w:space="0" w:color="auto"/>
                                                                <w:right w:val="none" w:sz="0" w:space="0" w:color="auto"/>
                                                              </w:divBdr>
                                                              <w:divsChild>
                                                                <w:div w:id="68161479">
                                                                  <w:marLeft w:val="0"/>
                                                                  <w:marRight w:val="0"/>
                                                                  <w:marTop w:val="0"/>
                                                                  <w:marBottom w:val="0"/>
                                                                  <w:divBdr>
                                                                    <w:top w:val="none" w:sz="0" w:space="0" w:color="auto"/>
                                                                    <w:left w:val="none" w:sz="0" w:space="0" w:color="auto"/>
                                                                    <w:bottom w:val="none" w:sz="0" w:space="0" w:color="auto"/>
                                                                    <w:right w:val="none" w:sz="0" w:space="0" w:color="auto"/>
                                                                  </w:divBdr>
                                                                  <w:divsChild>
                                                                    <w:div w:id="1137649950">
                                                                      <w:marLeft w:val="0"/>
                                                                      <w:marRight w:val="0"/>
                                                                      <w:marTop w:val="0"/>
                                                                      <w:marBottom w:val="0"/>
                                                                      <w:divBdr>
                                                                        <w:top w:val="none" w:sz="0" w:space="0" w:color="auto"/>
                                                                        <w:left w:val="none" w:sz="0" w:space="0" w:color="auto"/>
                                                                        <w:bottom w:val="none" w:sz="0" w:space="0" w:color="auto"/>
                                                                        <w:right w:val="none" w:sz="0" w:space="0" w:color="auto"/>
                                                                      </w:divBdr>
                                                                      <w:divsChild>
                                                                        <w:div w:id="1798137601">
                                                                          <w:marLeft w:val="0"/>
                                                                          <w:marRight w:val="0"/>
                                                                          <w:marTop w:val="0"/>
                                                                          <w:marBottom w:val="0"/>
                                                                          <w:divBdr>
                                                                            <w:top w:val="none" w:sz="0" w:space="0" w:color="auto"/>
                                                                            <w:left w:val="none" w:sz="0" w:space="0" w:color="auto"/>
                                                                            <w:bottom w:val="none" w:sz="0" w:space="0" w:color="auto"/>
                                                                            <w:right w:val="none" w:sz="0" w:space="0" w:color="auto"/>
                                                                          </w:divBdr>
                                                                          <w:divsChild>
                                                                            <w:div w:id="3716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i&amp;rct=j&amp;q=&amp;esrc=s&amp;source=images&amp;cd=&amp;cad=rja&amp;uact=8&amp;ved=2ahUKEwiDuLK4z-HaAhVKEpQKHURMBsYQjRx6BAgBEAU&amp;url=https://www.matatarantula.com/cartoon-images-for-rainy-day/&amp;psig=AOvVaw3jWcj5zsWSL1qMp6hrxj0A&amp;ust=1525164666413441" TargetMode="External"/><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microbit.org/guide/safety-advice/" TargetMode="Externa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makecode.microbit.org/"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oogle.com/url?sa=i&amp;rct=j&amp;q=&amp;esrc=s&amp;source=images&amp;cd=&amp;cad=rja&amp;uact=8&amp;ved=2ahUKEwj_hPSTz-HaAhWGipQKHUkwA5YQjRx6BAgBEAU&amp;url=https://www.dreamstime.com/illustration/bird-branch-sunny-day-cartoon.html&amp;psig=AOvVaw0p3NeClVbJN2uiKOL7u8k2&amp;ust=1525164599792036"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3420</TotalTime>
  <Pages>14</Pages>
  <Words>2304</Words>
  <Characters>13136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91</cp:revision>
  <dcterms:created xsi:type="dcterms:W3CDTF">2017-07-27T10:43:00Z</dcterms:created>
  <dcterms:modified xsi:type="dcterms:W3CDTF">2018-05-20T09:24:00Z</dcterms:modified>
</cp:coreProperties>
</file>